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326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bookmarkStart w:id="0" w:name="_GoBack"/>
      <w:bookmarkEnd w:id="0"/>
      <w:r>
        <w:rPr>
          <w:rFonts w:ascii="Helvetica" w:hAnsi="Helvetica"/>
          <w:color w:val="31251C"/>
          <w:spacing w:val="-3"/>
          <w:sz w:val="30"/>
          <w:szCs w:val="30"/>
        </w:rPr>
        <w:t>SUBJECT LINE: &lt;Insert Your Boss’ Name Here&gt;, I’d like to attend UPLIFT</w:t>
      </w:r>
    </w:p>
    <w:p w14:paraId="35F42FE7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Hi [Insert Your Boss’ Name Here],</w:t>
      </w:r>
    </w:p>
    <w:p w14:paraId="73DE7793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You know that I want to accomplish ____, ____, and ____ in the next year. </w:t>
      </w:r>
    </w:p>
    <w:p w14:paraId="389E2742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I just discovered and would love to attend UPLIFT, a retreat for women in development. The focus is developing a 90 Day Action Plan to achieve our biggest goals, which feels like exactly the support I need right now.</w:t>
      </w:r>
    </w:p>
    <w:p w14:paraId="2654D556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Skill builders include new formulas to:</w:t>
      </w:r>
    </w:p>
    <w:p w14:paraId="1F890D3A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Get in the door with the most elusive prospects</w:t>
      </w:r>
    </w:p>
    <w:p w14:paraId="67CD1A66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Conduct purposeful conversations that build swiftly to the best gift</w:t>
      </w:r>
    </w:p>
    <w:p w14:paraId="427A9AF7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Co-create transformative leadership gifts</w:t>
      </w:r>
    </w:p>
    <w:p w14:paraId="7497BC63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Create vibrant relationships with [deans, directors, program people]</w:t>
      </w:r>
    </w:p>
    <w:p w14:paraId="7C2306D1" w14:textId="77777777" w:rsidR="0008683E" w:rsidRPr="008C4EAC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Proactively report key activity and outcomes </w:t>
      </w:r>
    </w:p>
    <w:p w14:paraId="66C96CA5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Manage time for maximum productivity</w:t>
      </w:r>
    </w:p>
    <w:p w14:paraId="5859E55C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Create balance to avoid burnout</w:t>
      </w:r>
    </w:p>
    <w:p w14:paraId="0BC0D816" w14:textId="742CBDBF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The conference is exercise based – we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’ll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 think big, create clear intentions, calendar next actions, and practice new skills – and we leave with worksheets/checklists/scripts to bring back to our desk and use every day. </w:t>
      </w:r>
    </w:p>
    <w:p w14:paraId="002E796C" w14:textId="20E17B70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lastRenderedPageBreak/>
        <w:t xml:space="preserve">After the conference, 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I’ll get to be a part of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 group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 xml:space="preserve"> </w:t>
      </w:r>
      <w:r>
        <w:rPr>
          <w:rFonts w:ascii="Helvetica" w:hAnsi="Helvetica"/>
          <w:color w:val="31251C"/>
          <w:spacing w:val="-3"/>
          <w:sz w:val="30"/>
          <w:szCs w:val="30"/>
        </w:rPr>
        <w:t>accountability calls at 2 weeks, four weeks, and eight weeks to keep momentum high.</w:t>
      </w:r>
    </w:p>
    <w:p w14:paraId="11F4C4E8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I would love to invest two days in thinking big and making concrete plans, plus create a calendar to execute. This feels like a great opportunity to recommit to both achievement and excitement about my work. </w:t>
      </w:r>
    </w:p>
    <w:p w14:paraId="12138496" w14:textId="7DFC13A9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The cost for </w:t>
      </w:r>
      <w:r w:rsidR="006E6BA1">
        <w:rPr>
          <w:rFonts w:ascii="Helvetica" w:hAnsi="Helvetica"/>
          <w:color w:val="31251C"/>
          <w:spacing w:val="-3"/>
          <w:sz w:val="30"/>
          <w:szCs w:val="30"/>
        </w:rPr>
        <w:t xml:space="preserve">registration </w:t>
      </w:r>
      <w:r>
        <w:rPr>
          <w:rFonts w:ascii="Helvetica" w:hAnsi="Helvetica"/>
          <w:color w:val="31251C"/>
          <w:spacing w:val="-3"/>
          <w:sz w:val="30"/>
          <w:szCs w:val="30"/>
        </w:rPr>
        <w:t>is $1</w:t>
      </w:r>
      <w:r w:rsidR="006E6BA1">
        <w:rPr>
          <w:rFonts w:ascii="Helvetica" w:hAnsi="Helvetica"/>
          <w:color w:val="31251C"/>
          <w:spacing w:val="-3"/>
          <w:sz w:val="30"/>
          <w:szCs w:val="30"/>
        </w:rPr>
        <w:t>34</w:t>
      </w:r>
      <w:r>
        <w:rPr>
          <w:rFonts w:ascii="Helvetica" w:hAnsi="Helvetica"/>
          <w:color w:val="31251C"/>
          <w:spacing w:val="-3"/>
          <w:sz w:val="30"/>
          <w:szCs w:val="30"/>
        </w:rPr>
        <w:t>9.</w:t>
      </w:r>
    </w:p>
    <w:p w14:paraId="11D22E8F" w14:textId="6AB6A878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The official conference hotel is $119/night and light rail from the airport is under $5. 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Lunch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 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is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 included.</w:t>
      </w:r>
    </w:p>
    <w:p w14:paraId="4750E30A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It’s hosted by Generous Change, creators of Fundraisers’ Monthly, Fundraisers’ University, and Fund Development Institute. You can see them here: </w:t>
      </w:r>
      <w:hyperlink r:id="rId5" w:history="1">
        <w:r w:rsidRPr="00921339">
          <w:rPr>
            <w:rStyle w:val="Hyperlink"/>
            <w:rFonts w:ascii="Helvetica" w:hAnsi="Helvetica"/>
            <w:spacing w:val="-3"/>
            <w:sz w:val="30"/>
            <w:szCs w:val="30"/>
          </w:rPr>
          <w:t>www.generouschange.com</w:t>
        </w:r>
      </w:hyperlink>
    </w:p>
    <w:p w14:paraId="0522CE3A" w14:textId="687191DD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It takes place in Phoenix, Arizona, June 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6</w:t>
      </w:r>
      <w:r>
        <w:rPr>
          <w:rFonts w:ascii="Helvetica" w:hAnsi="Helvetica"/>
          <w:color w:val="31251C"/>
          <w:spacing w:val="-3"/>
          <w:sz w:val="30"/>
          <w:szCs w:val="30"/>
        </w:rPr>
        <w:t>/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7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, 2019. </w:t>
      </w:r>
    </w:p>
    <w:p w14:paraId="234E4783" w14:textId="5A0354F3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With your permission, I’d like to secure my place as soon as possible.</w:t>
      </w:r>
    </w:p>
    <w:p w14:paraId="0D1A2829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Thank you for considering!</w:t>
      </w:r>
    </w:p>
    <w:p w14:paraId="3F836FE1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[Insert Your Name Here]</w:t>
      </w:r>
    </w:p>
    <w:p w14:paraId="3067F36A" w14:textId="77777777" w:rsidR="00A57F84" w:rsidRDefault="00A57F84"/>
    <w:sectPr w:rsidR="00A57F84" w:rsidSect="002C00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3E31"/>
    <w:multiLevelType w:val="hybridMultilevel"/>
    <w:tmpl w:val="3BC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3E"/>
    <w:rsid w:val="0008683E"/>
    <w:rsid w:val="002768AC"/>
    <w:rsid w:val="002C000B"/>
    <w:rsid w:val="006E6BA1"/>
    <w:rsid w:val="00A57F84"/>
    <w:rsid w:val="00BA6149"/>
    <w:rsid w:val="00E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A2F6E"/>
  <w14:defaultImageDpi w14:val="300"/>
  <w15:docId w15:val="{B63D8992-3D0B-2A4F-9B1A-173CFB6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8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erouschan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jenna goodman</cp:lastModifiedBy>
  <cp:revision>2</cp:revision>
  <dcterms:created xsi:type="dcterms:W3CDTF">2019-04-18T21:50:00Z</dcterms:created>
  <dcterms:modified xsi:type="dcterms:W3CDTF">2019-04-18T21:50:00Z</dcterms:modified>
</cp:coreProperties>
</file>